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44AB1" w14:textId="33692CB8" w:rsidR="00BC24FC" w:rsidRPr="00BC24FC" w:rsidRDefault="00F1268B" w:rsidP="00BC24FC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b/>
          <w:noProof/>
          <w:sz w:val="72"/>
          <w:szCs w:val="72"/>
          <w:lang w:eastAsia="de-DE"/>
        </w:rPr>
        <w:drawing>
          <wp:anchor distT="0" distB="0" distL="114300" distR="114300" simplePos="0" relativeHeight="251673600" behindDoc="0" locked="0" layoutInCell="1" allowOverlap="1" wp14:anchorId="6CD49965" wp14:editId="34F4DD2E">
            <wp:simplePos x="0" y="0"/>
            <wp:positionH relativeFrom="column">
              <wp:posOffset>4404995</wp:posOffset>
            </wp:positionH>
            <wp:positionV relativeFrom="paragraph">
              <wp:posOffset>8255</wp:posOffset>
            </wp:positionV>
            <wp:extent cx="1423035" cy="1460500"/>
            <wp:effectExtent l="0" t="0" r="5715" b="635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4FC" w:rsidRPr="00BC24FC">
        <w:rPr>
          <w:rFonts w:ascii="Arial" w:hAnsi="Arial" w:cs="Arial"/>
          <w:b/>
          <w:bCs/>
          <w:sz w:val="32"/>
          <w:szCs w:val="32"/>
        </w:rPr>
        <w:t>Anmeldung zur Ausbildung</w:t>
      </w:r>
    </w:p>
    <w:p w14:paraId="4F3257CB" w14:textId="6204CDD7" w:rsidR="00BC24FC" w:rsidRDefault="00BC24FC" w:rsidP="00BC24FC">
      <w:pPr>
        <w:spacing w:after="0"/>
      </w:pPr>
      <w:r w:rsidRPr="00BC24FC">
        <w:rPr>
          <w:rFonts w:ascii="Arial" w:hAnsi="Arial" w:cs="Arial"/>
          <w:b/>
          <w:bCs/>
          <w:sz w:val="32"/>
          <w:szCs w:val="32"/>
        </w:rPr>
        <w:t>Sachkunde &amp; Standaufsicht</w:t>
      </w:r>
    </w:p>
    <w:p w14:paraId="595EEB60" w14:textId="25D4FC8A" w:rsidR="00BC24FC" w:rsidRDefault="00BC24FC" w:rsidP="00BC24FC">
      <w:pPr>
        <w:spacing w:after="0"/>
      </w:pPr>
    </w:p>
    <w:p w14:paraId="2978998B" w14:textId="77777777" w:rsidR="00BC24FC" w:rsidRPr="00BC24FC" w:rsidRDefault="00BC24FC" w:rsidP="00BC24FC">
      <w:pPr>
        <w:spacing w:after="0"/>
        <w:rPr>
          <w:rFonts w:ascii="Arial" w:hAnsi="Arial" w:cs="Arial"/>
          <w:sz w:val="24"/>
          <w:szCs w:val="24"/>
        </w:rPr>
      </w:pPr>
      <w:r w:rsidRPr="00BC24FC">
        <w:rPr>
          <w:rFonts w:ascii="Arial" w:hAnsi="Arial" w:cs="Arial"/>
          <w:sz w:val="24"/>
          <w:szCs w:val="24"/>
        </w:rPr>
        <w:t>An</w:t>
      </w:r>
    </w:p>
    <w:p w14:paraId="12A730E8" w14:textId="77777777" w:rsidR="00BC24FC" w:rsidRPr="00BC24FC" w:rsidRDefault="00BC24FC" w:rsidP="00BC24FC">
      <w:pPr>
        <w:spacing w:after="0"/>
        <w:rPr>
          <w:rFonts w:ascii="Arial" w:hAnsi="Arial" w:cs="Arial"/>
          <w:sz w:val="24"/>
          <w:szCs w:val="24"/>
        </w:rPr>
      </w:pPr>
      <w:r w:rsidRPr="00BC24FC">
        <w:rPr>
          <w:rFonts w:ascii="Arial" w:hAnsi="Arial" w:cs="Arial"/>
          <w:sz w:val="24"/>
          <w:szCs w:val="24"/>
        </w:rPr>
        <w:t>Herrn Michael Hecht</w:t>
      </w:r>
    </w:p>
    <w:p w14:paraId="330BEBBB" w14:textId="77777777" w:rsidR="00BC24FC" w:rsidRPr="00BC24FC" w:rsidRDefault="00BC24FC" w:rsidP="00BC24FC">
      <w:pPr>
        <w:spacing w:after="0"/>
        <w:rPr>
          <w:rFonts w:ascii="Arial" w:hAnsi="Arial" w:cs="Arial"/>
          <w:sz w:val="24"/>
          <w:szCs w:val="24"/>
        </w:rPr>
      </w:pPr>
      <w:r w:rsidRPr="00BC24FC">
        <w:rPr>
          <w:rFonts w:ascii="Arial" w:hAnsi="Arial" w:cs="Arial"/>
          <w:sz w:val="24"/>
          <w:szCs w:val="24"/>
        </w:rPr>
        <w:t>Eichplatz  Nr. 6</w:t>
      </w:r>
    </w:p>
    <w:p w14:paraId="6B5F284B" w14:textId="77777777" w:rsidR="00BC24FC" w:rsidRPr="00BC24FC" w:rsidRDefault="00BC24FC" w:rsidP="00BC24FC">
      <w:pPr>
        <w:spacing w:after="0"/>
        <w:rPr>
          <w:rFonts w:ascii="Arial" w:hAnsi="Arial" w:cs="Arial"/>
          <w:sz w:val="24"/>
          <w:szCs w:val="24"/>
        </w:rPr>
      </w:pPr>
      <w:r w:rsidRPr="00BC24FC">
        <w:rPr>
          <w:rFonts w:ascii="Arial" w:hAnsi="Arial" w:cs="Arial"/>
          <w:sz w:val="24"/>
          <w:szCs w:val="24"/>
        </w:rPr>
        <w:t>39397 Gröningen/OT Krottorf</w:t>
      </w:r>
    </w:p>
    <w:p w14:paraId="3C99AA66" w14:textId="77777777" w:rsidR="00BC24FC" w:rsidRPr="00BC24FC" w:rsidRDefault="00BC24FC" w:rsidP="00BC24FC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BC24FC">
        <w:rPr>
          <w:rFonts w:ascii="Arial" w:hAnsi="Arial" w:cs="Arial"/>
          <w:sz w:val="24"/>
          <w:szCs w:val="24"/>
        </w:rPr>
        <w:t>EMail</w:t>
      </w:r>
      <w:proofErr w:type="gramEnd"/>
      <w:r w:rsidRPr="00BC24FC">
        <w:rPr>
          <w:rFonts w:ascii="Arial" w:hAnsi="Arial" w:cs="Arial"/>
          <w:sz w:val="24"/>
          <w:szCs w:val="24"/>
        </w:rPr>
        <w:t>: praesident@kssv-boerde.de</w:t>
      </w:r>
    </w:p>
    <w:p w14:paraId="6E2AED48" w14:textId="77777777" w:rsidR="00BC24FC" w:rsidRPr="00BC24FC" w:rsidRDefault="00BC24FC" w:rsidP="00BC24FC">
      <w:pPr>
        <w:spacing w:after="0"/>
        <w:rPr>
          <w:rFonts w:ascii="Arial" w:hAnsi="Arial" w:cs="Arial"/>
          <w:sz w:val="24"/>
          <w:szCs w:val="24"/>
        </w:rPr>
      </w:pPr>
      <w:r w:rsidRPr="00BC24FC">
        <w:rPr>
          <w:rFonts w:ascii="Arial" w:hAnsi="Arial" w:cs="Arial"/>
          <w:sz w:val="24"/>
          <w:szCs w:val="24"/>
        </w:rPr>
        <w:t>Tel.: 039424 5273</w:t>
      </w:r>
    </w:p>
    <w:p w14:paraId="7FDDE860" w14:textId="77777777" w:rsidR="00BC24FC" w:rsidRPr="00BC24FC" w:rsidRDefault="00BC24FC" w:rsidP="00BC24FC">
      <w:pPr>
        <w:spacing w:after="0"/>
        <w:rPr>
          <w:rFonts w:ascii="Arial" w:hAnsi="Arial" w:cs="Arial"/>
          <w:sz w:val="24"/>
          <w:szCs w:val="24"/>
        </w:rPr>
      </w:pPr>
    </w:p>
    <w:p w14:paraId="3947FC0B" w14:textId="77777777" w:rsidR="00BC24FC" w:rsidRDefault="00BC24FC" w:rsidP="00BC24FC">
      <w:pPr>
        <w:spacing w:after="0"/>
        <w:rPr>
          <w:rFonts w:ascii="Arial" w:hAnsi="Arial" w:cs="Arial"/>
          <w:sz w:val="24"/>
          <w:szCs w:val="24"/>
        </w:rPr>
      </w:pPr>
      <w:r w:rsidRPr="00BC24FC">
        <w:rPr>
          <w:rFonts w:ascii="Arial" w:hAnsi="Arial" w:cs="Arial"/>
          <w:sz w:val="24"/>
          <w:szCs w:val="24"/>
        </w:rPr>
        <w:t>Hiermit melde ich mich verbindlich zur Ausbildung</w:t>
      </w:r>
      <w:r>
        <w:rPr>
          <w:rFonts w:ascii="Arial" w:hAnsi="Arial" w:cs="Arial"/>
          <w:sz w:val="24"/>
          <w:szCs w:val="24"/>
        </w:rPr>
        <w:t xml:space="preserve"> </w:t>
      </w:r>
      <w:r w:rsidRPr="00BC24FC">
        <w:rPr>
          <w:rFonts w:ascii="Arial" w:hAnsi="Arial" w:cs="Arial"/>
          <w:sz w:val="24"/>
          <w:szCs w:val="24"/>
        </w:rPr>
        <w:t>Sachkunde</w:t>
      </w:r>
    </w:p>
    <w:p w14:paraId="55FE7299" w14:textId="2F6F8582" w:rsidR="00BC24FC" w:rsidRPr="00BC24FC" w:rsidRDefault="00BC24FC" w:rsidP="00BC24FC">
      <w:pPr>
        <w:spacing w:after="0"/>
        <w:rPr>
          <w:rFonts w:ascii="Arial" w:hAnsi="Arial" w:cs="Arial"/>
          <w:sz w:val="24"/>
          <w:szCs w:val="24"/>
        </w:rPr>
      </w:pPr>
      <w:r w:rsidRPr="00BC24FC">
        <w:rPr>
          <w:rFonts w:ascii="Arial" w:hAnsi="Arial" w:cs="Arial"/>
          <w:sz w:val="24"/>
          <w:szCs w:val="24"/>
        </w:rPr>
        <w:t>am: 17.-19. März und 01./02. April 2023</w:t>
      </w:r>
      <w:r>
        <w:rPr>
          <w:rFonts w:ascii="Arial" w:hAnsi="Arial" w:cs="Arial"/>
          <w:sz w:val="24"/>
          <w:szCs w:val="24"/>
        </w:rPr>
        <w:t xml:space="preserve"> an.</w:t>
      </w:r>
    </w:p>
    <w:p w14:paraId="356F38B3" w14:textId="5B980BA5" w:rsidR="00BC24FC" w:rsidRPr="00BC24FC" w:rsidRDefault="00BC24FC" w:rsidP="00BC24FC">
      <w:pPr>
        <w:spacing w:after="0"/>
        <w:rPr>
          <w:rFonts w:ascii="Arial" w:hAnsi="Arial" w:cs="Arial"/>
          <w:sz w:val="24"/>
          <w:szCs w:val="24"/>
        </w:rPr>
      </w:pPr>
      <w:r w:rsidRPr="00BC24FC">
        <w:rPr>
          <w:rFonts w:ascii="Arial" w:hAnsi="Arial" w:cs="Arial"/>
          <w:sz w:val="24"/>
          <w:szCs w:val="24"/>
        </w:rPr>
        <w:t>Standaufsicht am 01. April 2023</w:t>
      </w:r>
      <w:r>
        <w:rPr>
          <w:rFonts w:ascii="Arial" w:hAnsi="Arial" w:cs="Arial"/>
          <w:sz w:val="24"/>
          <w:szCs w:val="24"/>
        </w:rPr>
        <w:t xml:space="preserve"> i</w:t>
      </w:r>
      <w:r w:rsidRPr="00BC24FC">
        <w:rPr>
          <w:rFonts w:ascii="Arial" w:hAnsi="Arial" w:cs="Arial"/>
          <w:sz w:val="24"/>
          <w:szCs w:val="24"/>
        </w:rPr>
        <w:t>n Eilsleben.</w:t>
      </w:r>
    </w:p>
    <w:p w14:paraId="06DEECBE" w14:textId="77777777" w:rsidR="00BC24FC" w:rsidRPr="00BC24FC" w:rsidRDefault="00BC24FC" w:rsidP="00BC24FC">
      <w:pPr>
        <w:spacing w:after="0"/>
        <w:rPr>
          <w:rFonts w:ascii="Arial" w:hAnsi="Arial" w:cs="Arial"/>
          <w:sz w:val="24"/>
          <w:szCs w:val="24"/>
        </w:rPr>
      </w:pPr>
      <w:r w:rsidRPr="00BC24FC">
        <w:rPr>
          <w:rFonts w:ascii="Arial" w:hAnsi="Arial" w:cs="Arial"/>
          <w:sz w:val="24"/>
          <w:szCs w:val="24"/>
        </w:rPr>
        <w:t>Meldeschluss: 20. Februar 2023</w:t>
      </w:r>
    </w:p>
    <w:p w14:paraId="312CF3F7" w14:textId="2446F4AF" w:rsidR="00BC24FC" w:rsidRPr="00BC24FC" w:rsidRDefault="00D553AB" w:rsidP="00BC24F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7DAD6391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41" type="#_x0000_t201" style="position:absolute;margin-left:188.7pt;margin-top:14.35pt;width:13.8pt;height:18pt;z-index:251671552;mso-position-horizontal-relative:text;mso-position-vertical-relative:text" filled="f" stroked="f">
            <v:imagedata r:id="rId6" o:title=""/>
          </v:shape>
          <w:control r:id="rId7" w:name="CheckBox1" w:shapeid="_x0000_s1041"/>
        </w:pict>
      </w:r>
    </w:p>
    <w:p w14:paraId="24981463" w14:textId="77A0ED7A" w:rsidR="00BC24FC" w:rsidRPr="00BC24FC" w:rsidRDefault="00BC24FC" w:rsidP="00BC24FC">
      <w:pPr>
        <w:spacing w:after="0"/>
        <w:rPr>
          <w:rFonts w:ascii="Arial" w:hAnsi="Arial" w:cs="Arial"/>
          <w:sz w:val="20"/>
          <w:szCs w:val="20"/>
        </w:rPr>
      </w:pPr>
      <w:r w:rsidRPr="00BC24FC">
        <w:rPr>
          <w:rFonts w:ascii="Arial" w:hAnsi="Arial" w:cs="Arial"/>
          <w:sz w:val="24"/>
          <w:szCs w:val="24"/>
        </w:rPr>
        <w:t xml:space="preserve">bitte ankreuzen nur Standaufsicht: </w:t>
      </w:r>
      <w:r>
        <w:rPr>
          <w:rFonts w:ascii="Arial" w:hAnsi="Arial" w:cs="Arial"/>
          <w:sz w:val="24"/>
          <w:szCs w:val="24"/>
        </w:rPr>
        <w:t xml:space="preserve">        </w:t>
      </w:r>
      <w:r w:rsidRPr="00BC24FC">
        <w:rPr>
          <w:rFonts w:ascii="Arial" w:hAnsi="Arial" w:cs="Arial"/>
          <w:sz w:val="20"/>
          <w:szCs w:val="20"/>
        </w:rPr>
        <w:t>(abgeschlossene Sachkundeausbildung erforderlich)</w:t>
      </w:r>
    </w:p>
    <w:p w14:paraId="7952E2A4" w14:textId="77777777" w:rsidR="00BC24FC" w:rsidRPr="00BC24FC" w:rsidRDefault="00BC24FC" w:rsidP="00BC24FC">
      <w:pPr>
        <w:spacing w:after="0"/>
        <w:rPr>
          <w:rFonts w:ascii="Arial" w:hAnsi="Arial" w:cs="Arial"/>
          <w:sz w:val="24"/>
          <w:szCs w:val="24"/>
        </w:rPr>
      </w:pPr>
    </w:p>
    <w:p w14:paraId="7BCDB51F" w14:textId="03A7D0A3" w:rsidR="00BC24FC" w:rsidRPr="00DD1737" w:rsidRDefault="00BC24FC" w:rsidP="00DD1737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  <w:r w:rsidRPr="00DD1737">
        <w:rPr>
          <w:rFonts w:ascii="Arial" w:hAnsi="Arial" w:cs="Arial"/>
          <w:color w:val="FF0000"/>
          <w:sz w:val="24"/>
          <w:szCs w:val="24"/>
        </w:rPr>
        <w:t>Die Teilnehmer müssen am 1.Lehrgangstag ihren gültigen Schützenpass und Personalausweis vorlegen.</w:t>
      </w:r>
    </w:p>
    <w:p w14:paraId="545A24B6" w14:textId="0EB2DDD1" w:rsidR="00481810" w:rsidRPr="00DD1737" w:rsidRDefault="00BC24FC" w:rsidP="00DD1737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  <w:r w:rsidRPr="00DD1737">
        <w:rPr>
          <w:rFonts w:ascii="Arial" w:hAnsi="Arial" w:cs="Arial"/>
          <w:color w:val="FF0000"/>
          <w:sz w:val="24"/>
          <w:szCs w:val="24"/>
        </w:rPr>
        <w:t>Die Schulungsunterlagen werden durch den KSSV Börde bereitgestellt.</w:t>
      </w:r>
    </w:p>
    <w:p w14:paraId="4B56BD55" w14:textId="2665A3BB" w:rsidR="00BC24FC" w:rsidRDefault="00D553AB" w:rsidP="00BC24F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6C49F40E">
          <v:shape id="_x0000_s1028" type="#_x0000_t201" style="position:absolute;margin-left:65.95pt;margin-top:18.85pt;width:204pt;height:19.8pt;z-index:251659264;mso-position-horizontal-relative:text;mso-position-vertical-relative:text" filled="f" stroked="f">
            <v:imagedata r:id="rId8" o:title=""/>
            <o:lock v:ext="edit" aspectratio="t"/>
          </v:shape>
          <w:control r:id="rId9" w:name="TextBox1" w:shapeid="_x0000_s1028"/>
        </w:pict>
      </w:r>
    </w:p>
    <w:p w14:paraId="74208C0F" w14:textId="078CEBD1" w:rsidR="00BC24FC" w:rsidRDefault="00D553AB" w:rsidP="00BC24F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6C49F40E">
          <v:shape id="_x0000_s1030" type="#_x0000_t201" style="position:absolute;margin-left:65.65pt;margin-top:19.45pt;width:204pt;height:19.8pt;z-index:251660288;mso-position-horizontal-relative:text;mso-position-vertical-relative:text" filled="f" stroked="f">
            <v:imagedata r:id="rId8" o:title=""/>
            <o:lock v:ext="edit" aspectratio="t"/>
          </v:shape>
          <w:control r:id="rId10" w:name="TextBox11" w:shapeid="_x0000_s1030"/>
        </w:pict>
      </w:r>
      <w:r w:rsidR="00BC24FC">
        <w:rPr>
          <w:rFonts w:ascii="Arial" w:hAnsi="Arial" w:cs="Arial"/>
          <w:sz w:val="24"/>
          <w:szCs w:val="24"/>
        </w:rPr>
        <w:t>Vorname:</w:t>
      </w:r>
    </w:p>
    <w:p w14:paraId="0DA4DCAC" w14:textId="3532D375" w:rsidR="00BC24FC" w:rsidRDefault="00D553AB" w:rsidP="00BC24F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6C49F40E">
          <v:shape id="_x0000_s1031" type="#_x0000_t201" style="position:absolute;margin-left:51.25pt;margin-top:19.15pt;width:79.8pt;height:19.8pt;z-index:251661312;mso-position-horizontal-relative:text;mso-position-vertical-relative:text" filled="f" stroked="f">
            <v:imagedata r:id="rId11" o:title=""/>
            <o:lock v:ext="edit" aspectratio="t"/>
          </v:shape>
          <w:control r:id="rId12" w:name="TextBox12" w:shapeid="_x0000_s1031"/>
        </w:pict>
      </w:r>
      <w:r>
        <w:rPr>
          <w:rFonts w:ascii="Arial" w:hAnsi="Arial" w:cs="Arial"/>
          <w:noProof/>
          <w:sz w:val="24"/>
          <w:szCs w:val="24"/>
        </w:rPr>
        <w:pict w14:anchorId="6C49F40E">
          <v:shape id="_x0000_s1032" type="#_x0000_t201" style="position:absolute;margin-left:208.75pt;margin-top:18.55pt;width:204pt;height:19.8pt;z-index:251662336;mso-position-horizontal-relative:text;mso-position-vertical-relative:text" filled="f" stroked="f">
            <v:imagedata r:id="rId8" o:title=""/>
            <o:lock v:ext="edit" aspectratio="t"/>
          </v:shape>
          <w:control r:id="rId13" w:name="TextBox111" w:shapeid="_x0000_s1032"/>
        </w:pict>
      </w:r>
      <w:r w:rsidR="00BC24FC">
        <w:rPr>
          <w:rFonts w:ascii="Arial" w:hAnsi="Arial" w:cs="Arial"/>
          <w:sz w:val="24"/>
          <w:szCs w:val="24"/>
        </w:rPr>
        <w:t>Nachname:</w:t>
      </w:r>
    </w:p>
    <w:p w14:paraId="2992740A" w14:textId="19724B50" w:rsidR="00BC24FC" w:rsidRDefault="00BC24FC" w:rsidP="00BC24F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geb. am: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1268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Geburtsort:</w:t>
      </w:r>
    </w:p>
    <w:p w14:paraId="5E4DAF71" w14:textId="7E284F5B" w:rsidR="00BC24FC" w:rsidRDefault="00D553AB" w:rsidP="00BC24F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6C49F40E">
          <v:shape id="_x0000_s1033" type="#_x0000_t201" style="position:absolute;margin-left:.25pt;margin-top:14.35pt;width:273pt;height:19.8pt;z-index:251663360;mso-position-horizontal-relative:text;mso-position-vertical-relative:text" filled="f" stroked="f">
            <v:imagedata r:id="rId14" o:title=""/>
            <o:lock v:ext="edit" aspectratio="t"/>
          </v:shape>
          <w:control r:id="rId15" w:name="TextBox1111" w:shapeid="_x0000_s1033"/>
        </w:pict>
      </w:r>
      <w:r w:rsidR="00BC24FC">
        <w:rPr>
          <w:rFonts w:ascii="Arial" w:hAnsi="Arial" w:cs="Arial"/>
          <w:sz w:val="24"/>
          <w:szCs w:val="24"/>
        </w:rPr>
        <w:t>Wohnanschrift:</w:t>
      </w:r>
    </w:p>
    <w:p w14:paraId="2787AC78" w14:textId="1E077908" w:rsidR="00BC24FC" w:rsidRPr="00BC24FC" w:rsidRDefault="00BC24FC" w:rsidP="00BC24FC">
      <w:pPr>
        <w:spacing w:after="0"/>
        <w:rPr>
          <w:rFonts w:ascii="Arial" w:hAnsi="Arial" w:cs="Arial"/>
          <w:sz w:val="28"/>
          <w:szCs w:val="28"/>
        </w:rPr>
      </w:pPr>
    </w:p>
    <w:p w14:paraId="7DE73DFC" w14:textId="1EE6AB47" w:rsidR="00BC24FC" w:rsidRPr="00BC24FC" w:rsidRDefault="00D553AB" w:rsidP="00BC24FC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 w14:anchorId="6C49F40E">
          <v:shape id="_x0000_s1034" type="#_x0000_t201" style="position:absolute;margin-left:.25pt;margin-top:11.1pt;width:273pt;height:19.8pt;z-index:251664384;mso-position-horizontal-relative:text;mso-position-vertical-relative:text" filled="f" stroked="f">
            <v:imagedata r:id="rId14" o:title=""/>
            <o:lock v:ext="edit" aspectratio="t"/>
          </v:shape>
          <w:control r:id="rId16" w:name="TextBox11111" w:shapeid="_x0000_s1034"/>
        </w:pict>
      </w:r>
      <w:r w:rsidR="00BC24FC" w:rsidRPr="00BC24FC">
        <w:rPr>
          <w:rFonts w:ascii="Arial" w:hAnsi="Arial" w:cs="Arial"/>
          <w:sz w:val="18"/>
          <w:szCs w:val="18"/>
        </w:rPr>
        <w:t>Straße Hausnummer</w:t>
      </w:r>
    </w:p>
    <w:p w14:paraId="0BF314BB" w14:textId="04135465" w:rsidR="00BC24FC" w:rsidRPr="00BC24FC" w:rsidRDefault="00BC24FC" w:rsidP="00BC24FC">
      <w:pPr>
        <w:spacing w:after="0"/>
        <w:rPr>
          <w:rFonts w:ascii="Arial" w:hAnsi="Arial" w:cs="Arial"/>
          <w:sz w:val="28"/>
          <w:szCs w:val="28"/>
        </w:rPr>
      </w:pPr>
    </w:p>
    <w:p w14:paraId="47BD39A9" w14:textId="547CC2CE" w:rsidR="00BC24FC" w:rsidRPr="00BC24FC" w:rsidRDefault="00BC24FC" w:rsidP="00BC24FC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BC24FC">
        <w:rPr>
          <w:rFonts w:ascii="Arial" w:hAnsi="Arial" w:cs="Arial"/>
          <w:sz w:val="18"/>
          <w:szCs w:val="18"/>
        </w:rPr>
        <w:t>PLZ Ort</w:t>
      </w:r>
      <w:proofErr w:type="gramEnd"/>
    </w:p>
    <w:p w14:paraId="5F266E17" w14:textId="24381B2E" w:rsidR="00BC24FC" w:rsidRDefault="00D553AB" w:rsidP="00BC24F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6C49F40E">
          <v:shape id="_x0000_s1035" type="#_x0000_t201" style="position:absolute;margin-left:97.75pt;margin-top:13.2pt;width:273pt;height:19.8pt;z-index:251665408;mso-position-horizontal-relative:text;mso-position-vertical-relative:text" filled="f" stroked="f">
            <v:imagedata r:id="rId14" o:title=""/>
            <o:lock v:ext="edit" aspectratio="t"/>
          </v:shape>
          <w:control r:id="rId17" w:name="TextBox111111" w:shapeid="_x0000_s1035"/>
        </w:pict>
      </w:r>
    </w:p>
    <w:p w14:paraId="04E344B9" w14:textId="7CD0E545" w:rsidR="00BC24FC" w:rsidRDefault="00D553AB" w:rsidP="00BC24F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6C49F40E">
          <v:shape id="_x0000_s1036" type="#_x0000_t201" style="position:absolute;margin-left:98.05pt;margin-top:18.65pt;width:273pt;height:19.8pt;z-index:251666432;mso-position-horizontal-relative:text;mso-position-vertical-relative:text" filled="f" stroked="f">
            <v:imagedata r:id="rId14" o:title=""/>
            <o:lock v:ext="edit" aspectratio="t"/>
          </v:shape>
          <w:control r:id="rId18" w:name="TextBox1111111" w:shapeid="_x0000_s1036"/>
        </w:pict>
      </w:r>
      <w:r w:rsidR="00BC24FC">
        <w:rPr>
          <w:rFonts w:ascii="Arial" w:hAnsi="Arial" w:cs="Arial"/>
          <w:sz w:val="24"/>
          <w:szCs w:val="24"/>
        </w:rPr>
        <w:t>Verein:</w:t>
      </w:r>
    </w:p>
    <w:p w14:paraId="0CBEB01C" w14:textId="0D3733E7" w:rsidR="00BC24FC" w:rsidRDefault="00D553AB" w:rsidP="00BC24F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6C49F40E">
          <v:shape id="_x0000_s1037" type="#_x0000_t201" style="position:absolute;margin-left:98.05pt;margin-top:18.35pt;width:273pt;height:19.8pt;z-index:251667456;mso-position-horizontal-relative:text;mso-position-vertical-relative:text" filled="f" stroked="f">
            <v:imagedata r:id="rId14" o:title=""/>
            <o:lock v:ext="edit" aspectratio="t"/>
          </v:shape>
          <w:control r:id="rId19" w:name="TextBox11111111" w:shapeid="_x0000_s1037"/>
        </w:pict>
      </w:r>
      <w:r w:rsidR="00BC24FC">
        <w:rPr>
          <w:rFonts w:ascii="Arial" w:hAnsi="Arial" w:cs="Arial"/>
          <w:sz w:val="24"/>
          <w:szCs w:val="24"/>
        </w:rPr>
        <w:t>Mitgliedsnummer:</w:t>
      </w:r>
    </w:p>
    <w:p w14:paraId="345B23E3" w14:textId="01A55118" w:rsidR="00BC24FC" w:rsidRDefault="00D553AB" w:rsidP="00BC24F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6C49F40E">
          <v:shape id="_x0000_s1038" type="#_x0000_t201" style="position:absolute;margin-left:98.05pt;margin-top:18.65pt;width:273pt;height:19.8pt;z-index:251668480;mso-position-horizontal-relative:text;mso-position-vertical-relative:text" filled="f" stroked="f">
            <v:imagedata r:id="rId14" o:title=""/>
            <o:lock v:ext="edit" aspectratio="t"/>
          </v:shape>
          <w:control r:id="rId20" w:name="TextBox11111112" w:shapeid="_x0000_s1038"/>
        </w:pict>
      </w:r>
      <w:r w:rsidR="00BC24FC">
        <w:rPr>
          <w:rFonts w:ascii="Arial" w:hAnsi="Arial" w:cs="Arial"/>
          <w:sz w:val="24"/>
          <w:szCs w:val="24"/>
        </w:rPr>
        <w:t>Telefon:</w:t>
      </w:r>
    </w:p>
    <w:p w14:paraId="01A1D07D" w14:textId="3E24BC58" w:rsidR="00BC24FC" w:rsidRDefault="00D553AB" w:rsidP="00BC24F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6C49F40E">
          <v:shape id="_x0000_s1039" type="#_x0000_t201" style="position:absolute;margin-left:1.15pt;margin-top:20.75pt;width:315.6pt;height:19.8pt;z-index:251669504;mso-position-horizontal-relative:text;mso-position-vertical-relative:text" filled="f" stroked="f">
            <v:imagedata r:id="rId21" o:title=""/>
            <o:lock v:ext="edit" aspectratio="t"/>
          </v:shape>
          <w:control r:id="rId22" w:name="TextBox11111113" w:shapeid="_x0000_s1039"/>
        </w:pict>
      </w:r>
      <w:proofErr w:type="gramStart"/>
      <w:r w:rsidR="00BC24FC">
        <w:rPr>
          <w:rFonts w:ascii="Arial" w:hAnsi="Arial" w:cs="Arial"/>
          <w:sz w:val="24"/>
          <w:szCs w:val="24"/>
        </w:rPr>
        <w:t>E-Mail Adresse</w:t>
      </w:r>
      <w:proofErr w:type="gramEnd"/>
      <w:r w:rsidR="00BC24FC">
        <w:rPr>
          <w:rFonts w:ascii="Arial" w:hAnsi="Arial" w:cs="Arial"/>
          <w:sz w:val="24"/>
          <w:szCs w:val="24"/>
        </w:rPr>
        <w:t>:</w:t>
      </w:r>
    </w:p>
    <w:p w14:paraId="58CEC316" w14:textId="0F1F0C92" w:rsidR="00BC24FC" w:rsidRDefault="00BC24FC" w:rsidP="00BC24F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531EDE5" w14:textId="57FB9C9C" w:rsidR="00BC24FC" w:rsidRDefault="00BC24FC" w:rsidP="00BC24F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C24FC">
        <w:rPr>
          <w:rFonts w:ascii="Arial" w:hAnsi="Arial" w:cs="Arial"/>
          <w:sz w:val="20"/>
          <w:szCs w:val="20"/>
        </w:rPr>
        <w:t>Ort, Datum</w:t>
      </w:r>
    </w:p>
    <w:p w14:paraId="30BAD93D" w14:textId="77777777" w:rsidR="00D553AB" w:rsidRDefault="00D553AB" w:rsidP="00BC24F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AB3EAA1" w14:textId="1D35B704" w:rsidR="00DD1737" w:rsidRPr="00D553AB" w:rsidRDefault="00D553AB" w:rsidP="00D553AB">
      <w:pPr>
        <w:spacing w:after="0" w:line="36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D553AB">
        <w:rPr>
          <w:rFonts w:ascii="Arial" w:hAnsi="Arial" w:cs="Arial"/>
          <w:b/>
          <w:bCs/>
          <w:color w:val="FF0000"/>
          <w:sz w:val="20"/>
          <w:szCs w:val="20"/>
        </w:rPr>
        <w:t>Der 20.Februar ist der Meldeschluss.</w:t>
      </w:r>
    </w:p>
    <w:p w14:paraId="2A2100B8" w14:textId="4F254F4F" w:rsidR="00DD1737" w:rsidRDefault="00DD1737" w:rsidP="00BC24F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A334388" w14:textId="7BB2A9EB" w:rsidR="00DD1737" w:rsidRDefault="00DD1737" w:rsidP="00BC24F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02DA3B2" w14:textId="41ED98F0" w:rsidR="00DD1737" w:rsidRDefault="00DD1737" w:rsidP="00BC24F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3110EA5" w14:textId="506BB984" w:rsidR="00DD1737" w:rsidRDefault="00DD1737" w:rsidP="00BC24F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FB8D42B" w14:textId="00B05FF3" w:rsidR="00DD1737" w:rsidRDefault="00DD1737" w:rsidP="00BC24F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95D9717" w14:textId="667A0E78" w:rsidR="00DD1737" w:rsidRDefault="00DD1737" w:rsidP="00BC24F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E7FF2A1" w14:textId="77777777" w:rsidR="00DD1737" w:rsidRPr="00307C5A" w:rsidRDefault="00DD1737" w:rsidP="00DD1737">
      <w:pPr>
        <w:tabs>
          <w:tab w:val="left" w:pos="8074"/>
        </w:tabs>
        <w:spacing w:after="0"/>
        <w:ind w:left="292"/>
        <w:rPr>
          <w:b/>
          <w:sz w:val="24"/>
          <w:szCs w:val="24"/>
        </w:rPr>
      </w:pPr>
      <w:r w:rsidRPr="00307C5A">
        <w:rPr>
          <w:b/>
          <w:sz w:val="24"/>
          <w:szCs w:val="24"/>
        </w:rPr>
        <w:lastRenderedPageBreak/>
        <w:t>Hinweise:</w:t>
      </w:r>
    </w:p>
    <w:p w14:paraId="7D8BE2C0" w14:textId="77777777" w:rsidR="00DD1737" w:rsidRDefault="00DD1737" w:rsidP="00DD1737">
      <w:pPr>
        <w:tabs>
          <w:tab w:val="left" w:pos="8074"/>
        </w:tabs>
        <w:spacing w:after="0"/>
        <w:ind w:left="292"/>
        <w:rPr>
          <w:sz w:val="24"/>
          <w:szCs w:val="24"/>
        </w:rPr>
      </w:pPr>
      <w:r>
        <w:rPr>
          <w:sz w:val="24"/>
          <w:szCs w:val="24"/>
        </w:rPr>
        <w:t>Schützen, welche schon im Besitz der Sachkunde sind und nur am Ausbildungslehrgang zur Standaufsicht teilnehmen möchten setzen bitte das Häkchen nur bei „Standaufsicht“.</w:t>
      </w:r>
    </w:p>
    <w:p w14:paraId="7A86DEE6" w14:textId="77777777" w:rsidR="00DD1737" w:rsidRDefault="00DD1737" w:rsidP="00DD1737">
      <w:pPr>
        <w:tabs>
          <w:tab w:val="left" w:pos="8074"/>
        </w:tabs>
        <w:spacing w:after="0"/>
        <w:ind w:left="292"/>
        <w:rPr>
          <w:sz w:val="24"/>
          <w:szCs w:val="24"/>
        </w:rPr>
      </w:pPr>
      <w:r>
        <w:rPr>
          <w:sz w:val="24"/>
          <w:szCs w:val="24"/>
        </w:rPr>
        <w:t>Hier muss die Urkunde der Sachkundeausbildung vorgelegt werden!!!</w:t>
      </w:r>
    </w:p>
    <w:p w14:paraId="23222733" w14:textId="77777777" w:rsidR="00DD1737" w:rsidRDefault="00DD1737" w:rsidP="00DD1737">
      <w:pPr>
        <w:tabs>
          <w:tab w:val="left" w:pos="8074"/>
        </w:tabs>
        <w:spacing w:after="0"/>
        <w:ind w:left="292"/>
        <w:rPr>
          <w:sz w:val="24"/>
          <w:szCs w:val="24"/>
        </w:rPr>
      </w:pPr>
    </w:p>
    <w:p w14:paraId="70469CED" w14:textId="77189B8F" w:rsidR="00DD1737" w:rsidRDefault="00DD1737" w:rsidP="00DD1737">
      <w:pPr>
        <w:tabs>
          <w:tab w:val="left" w:pos="8074"/>
        </w:tabs>
        <w:spacing w:after="0"/>
        <w:ind w:left="292"/>
        <w:rPr>
          <w:sz w:val="24"/>
          <w:szCs w:val="24"/>
        </w:rPr>
      </w:pPr>
      <w:r>
        <w:rPr>
          <w:sz w:val="24"/>
          <w:szCs w:val="24"/>
        </w:rPr>
        <w:t>Schützen, welche am Lehrgang zur Erlangung der Sachkunde teilnehmen, nehmen automatisch am Lehrgang zur Standaufsicht teil.</w:t>
      </w:r>
    </w:p>
    <w:p w14:paraId="0614B763" w14:textId="63CBFCF2" w:rsidR="00DD1737" w:rsidRDefault="00DD1737" w:rsidP="00DD1737">
      <w:pPr>
        <w:tabs>
          <w:tab w:val="left" w:pos="8074"/>
        </w:tabs>
        <w:spacing w:after="0"/>
        <w:ind w:left="292"/>
        <w:rPr>
          <w:sz w:val="24"/>
          <w:szCs w:val="24"/>
        </w:rPr>
      </w:pPr>
    </w:p>
    <w:p w14:paraId="23B3C1A8" w14:textId="407A8D14" w:rsidR="00DD1737" w:rsidRDefault="00DD1737" w:rsidP="00DD1737">
      <w:pPr>
        <w:tabs>
          <w:tab w:val="left" w:pos="8074"/>
        </w:tabs>
        <w:spacing w:after="0"/>
        <w:ind w:left="292"/>
        <w:rPr>
          <w:sz w:val="24"/>
          <w:szCs w:val="24"/>
        </w:rPr>
      </w:pPr>
      <w:r>
        <w:rPr>
          <w:sz w:val="24"/>
          <w:szCs w:val="24"/>
        </w:rPr>
        <w:t>Die Lehrgangsteilnehmer müssen an allen Unterrichtsstunden teilnehmen.</w:t>
      </w:r>
    </w:p>
    <w:p w14:paraId="5FFF2249" w14:textId="77777777" w:rsidR="00DD1737" w:rsidRDefault="00DD1737" w:rsidP="00DD1737">
      <w:pPr>
        <w:tabs>
          <w:tab w:val="left" w:pos="8074"/>
        </w:tabs>
        <w:spacing w:after="0"/>
        <w:ind w:left="292"/>
        <w:rPr>
          <w:sz w:val="24"/>
          <w:szCs w:val="24"/>
        </w:rPr>
      </w:pPr>
    </w:p>
    <w:p w14:paraId="59D343D4" w14:textId="77777777" w:rsidR="00DD1737" w:rsidRPr="00307C5A" w:rsidRDefault="00DD1737" w:rsidP="00DD1737">
      <w:pPr>
        <w:tabs>
          <w:tab w:val="left" w:pos="8074"/>
        </w:tabs>
        <w:spacing w:after="0"/>
        <w:ind w:left="292"/>
        <w:rPr>
          <w:b/>
          <w:sz w:val="24"/>
          <w:szCs w:val="24"/>
        </w:rPr>
      </w:pPr>
      <w:r w:rsidRPr="00307C5A">
        <w:rPr>
          <w:b/>
          <w:sz w:val="24"/>
          <w:szCs w:val="24"/>
        </w:rPr>
        <w:t>Kosten:</w:t>
      </w:r>
    </w:p>
    <w:p w14:paraId="18DDF8C8" w14:textId="3DD1CC82" w:rsidR="00DD1737" w:rsidRPr="006E711A" w:rsidRDefault="00DD1737" w:rsidP="00DD1737">
      <w:pPr>
        <w:tabs>
          <w:tab w:val="left" w:pos="8074"/>
        </w:tabs>
        <w:spacing w:after="0"/>
        <w:ind w:left="292"/>
        <w:rPr>
          <w:sz w:val="24"/>
          <w:szCs w:val="24"/>
        </w:rPr>
      </w:pPr>
      <w:r w:rsidRPr="006E711A">
        <w:rPr>
          <w:sz w:val="24"/>
          <w:szCs w:val="24"/>
        </w:rPr>
        <w:t xml:space="preserve">Standaufsicht </w:t>
      </w:r>
      <w:r>
        <w:rPr>
          <w:sz w:val="24"/>
          <w:szCs w:val="24"/>
        </w:rPr>
        <w:t>30,00</w:t>
      </w:r>
      <w:r w:rsidRPr="006E711A">
        <w:rPr>
          <w:sz w:val="24"/>
          <w:szCs w:val="24"/>
        </w:rPr>
        <w:t xml:space="preserve"> €</w:t>
      </w:r>
    </w:p>
    <w:p w14:paraId="169DBF31" w14:textId="615438EC" w:rsidR="00DD1737" w:rsidRDefault="00DD1737" w:rsidP="00DD1737">
      <w:pPr>
        <w:tabs>
          <w:tab w:val="left" w:pos="8074"/>
        </w:tabs>
        <w:spacing w:after="0"/>
        <w:ind w:left="292"/>
        <w:rPr>
          <w:sz w:val="24"/>
          <w:szCs w:val="24"/>
        </w:rPr>
      </w:pPr>
      <w:r w:rsidRPr="006E711A">
        <w:rPr>
          <w:sz w:val="24"/>
          <w:szCs w:val="24"/>
        </w:rPr>
        <w:t xml:space="preserve">Sachkunde + Standaufsicht </w:t>
      </w:r>
      <w:r>
        <w:rPr>
          <w:sz w:val="24"/>
          <w:szCs w:val="24"/>
        </w:rPr>
        <w:t>120,00</w:t>
      </w:r>
      <w:r w:rsidRPr="006E711A">
        <w:rPr>
          <w:sz w:val="24"/>
          <w:szCs w:val="24"/>
        </w:rPr>
        <w:t xml:space="preserve"> €</w:t>
      </w:r>
      <w:r>
        <w:rPr>
          <w:sz w:val="24"/>
          <w:szCs w:val="24"/>
        </w:rPr>
        <w:t xml:space="preserve"> (inclusive Schulungsunterlagen) </w:t>
      </w:r>
    </w:p>
    <w:p w14:paraId="7389F103" w14:textId="77777777" w:rsidR="00DD1737" w:rsidRDefault="00DD1737" w:rsidP="00BC24F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4317698" w14:textId="689F6308" w:rsidR="00F1268B" w:rsidRDefault="00F1268B" w:rsidP="00BC24F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5A7247D" w14:textId="77777777" w:rsidR="00F1268B" w:rsidRPr="00BC24FC" w:rsidRDefault="00F1268B" w:rsidP="00BC24FC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F1268B" w:rsidRPr="00BC24FC" w:rsidSect="00BC24F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Ii54ZDguUOSNcOeypFuOxFwHqARqxd/hKiX3QcJyaJ55foiHlw40cueBZlt4TLx0dCfv/G7Bctwv1t7KuJyxw==" w:salt="wc7tdRZF1OauTusfl+3qr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FC"/>
    <w:rsid w:val="00481810"/>
    <w:rsid w:val="009717F6"/>
    <w:rsid w:val="00BC24FC"/>
    <w:rsid w:val="00CF3D95"/>
    <w:rsid w:val="00D553AB"/>
    <w:rsid w:val="00DD1737"/>
    <w:rsid w:val="00E907DA"/>
    <w:rsid w:val="00F1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139EAE50"/>
  <w15:chartTrackingRefBased/>
  <w15:docId w15:val="{F749F7B0-ED28-4F56-86B4-07C1239C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C24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control" Target="activeX/activeX6.xml"/><Relationship Id="rId23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E7D45-3AAB-4022-BD67-AB640C7F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Ingo Abel</dc:creator>
  <cp:keywords/>
  <dc:description/>
  <cp:lastModifiedBy>Ingo Abel</cp:lastModifiedBy>
  <cp:revision>3</cp:revision>
  <dcterms:created xsi:type="dcterms:W3CDTF">2023-01-10T12:46:00Z</dcterms:created>
  <dcterms:modified xsi:type="dcterms:W3CDTF">2023-01-10T12:50:00Z</dcterms:modified>
</cp:coreProperties>
</file>